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C2E" w:rsidRPr="00BF75A6" w:rsidRDefault="00BF75A6" w:rsidP="00F56C2E">
      <w:pPr>
        <w:jc w:val="center"/>
        <w:rPr>
          <w:rFonts w:ascii="Garamond" w:hAnsi="Garamond" w:cs="Times New Roman"/>
          <w:sz w:val="32"/>
          <w:szCs w:val="32"/>
          <w:lang w:val="de-DE"/>
        </w:rPr>
      </w:pPr>
      <w:r w:rsidRPr="00BF75A6">
        <w:rPr>
          <w:rFonts w:ascii="Garamond" w:hAnsi="Garamond" w:cs="Times New Roman"/>
          <w:sz w:val="32"/>
          <w:szCs w:val="32"/>
          <w:lang w:val="de-DE"/>
        </w:rPr>
        <w:t>Norwegian</w:t>
      </w:r>
      <w:r w:rsidR="00F56C2E" w:rsidRPr="00BF75A6">
        <w:rPr>
          <w:rFonts w:ascii="Garamond" w:hAnsi="Garamond" w:cs="Times New Roman"/>
          <w:sz w:val="32"/>
          <w:szCs w:val="32"/>
          <w:lang w:val="de-DE"/>
        </w:rPr>
        <w:t xml:space="preserve"> Flute and Piano</w:t>
      </w:r>
      <w:r w:rsidRPr="00BF75A6">
        <w:rPr>
          <w:rFonts w:ascii="Garamond" w:hAnsi="Garamond" w:cs="Times New Roman"/>
          <w:sz w:val="32"/>
          <w:szCs w:val="32"/>
          <w:lang w:val="de-DE"/>
        </w:rPr>
        <w:t xml:space="preserve"> Music</w:t>
      </w:r>
    </w:p>
    <w:p w:rsidR="00F56C2E" w:rsidRPr="00A01429" w:rsidRDefault="00F56C2E" w:rsidP="00F56C2E">
      <w:pPr>
        <w:jc w:val="center"/>
        <w:rPr>
          <w:rFonts w:ascii="Garamond" w:hAnsi="Garamond" w:cs="Times New Roman"/>
          <w:lang w:val="de-DE"/>
        </w:rPr>
      </w:pPr>
      <w:r>
        <w:rPr>
          <w:rFonts w:ascii="Garamond" w:hAnsi="Garamond" w:cs="Times New Roman"/>
          <w:lang w:val="de-DE"/>
        </w:rPr>
        <w:t>Friday, May 3</w:t>
      </w:r>
      <w:r w:rsidRPr="00A01429">
        <w:rPr>
          <w:rFonts w:ascii="Garamond" w:hAnsi="Garamond" w:cs="Times New Roman"/>
          <w:lang w:val="de-DE"/>
        </w:rPr>
        <w:t>, 7:30 p.m.</w:t>
      </w:r>
    </w:p>
    <w:p w:rsidR="00F56C2E" w:rsidRPr="00A01429" w:rsidRDefault="00F56C2E" w:rsidP="00F56C2E">
      <w:pPr>
        <w:jc w:val="center"/>
        <w:rPr>
          <w:rFonts w:ascii="Garamond" w:hAnsi="Garamond" w:cs="Times New Roman"/>
          <w:lang w:val="de-DE"/>
        </w:rPr>
      </w:pPr>
      <w:r w:rsidRPr="00A01429">
        <w:rPr>
          <w:rFonts w:ascii="Garamond" w:hAnsi="Garamond" w:cs="Times New Roman"/>
          <w:lang w:val="de-DE"/>
        </w:rPr>
        <w:t>Clearwater Room</w:t>
      </w:r>
      <w:r>
        <w:rPr>
          <w:rFonts w:ascii="Garamond" w:hAnsi="Garamond" w:cs="Times New Roman"/>
          <w:lang w:val="de-DE"/>
        </w:rPr>
        <w:t xml:space="preserve">, </w:t>
      </w:r>
      <w:r w:rsidRPr="00A01429">
        <w:rPr>
          <w:rFonts w:ascii="Garamond" w:hAnsi="Garamond" w:cs="Times New Roman"/>
          <w:lang w:val="de-DE"/>
        </w:rPr>
        <w:t xml:space="preserve">Pablo Center </w:t>
      </w:r>
    </w:p>
    <w:p w:rsidR="00F56C2E" w:rsidRPr="00A01429" w:rsidRDefault="00F56C2E" w:rsidP="00F56C2E">
      <w:pPr>
        <w:jc w:val="center"/>
        <w:rPr>
          <w:rFonts w:ascii="Garamond" w:hAnsi="Garamond" w:cs="Times New Roman"/>
          <w:lang w:val="de-DE"/>
        </w:rPr>
      </w:pPr>
      <w:r w:rsidRPr="00A01429">
        <w:rPr>
          <w:rFonts w:ascii="Garamond" w:hAnsi="Garamond" w:cs="Times New Roman"/>
          <w:lang w:val="de-DE"/>
        </w:rPr>
        <w:t>Tim Lane, flute</w:t>
      </w:r>
    </w:p>
    <w:p w:rsidR="00F56C2E" w:rsidRPr="00A01429" w:rsidRDefault="00F56C2E" w:rsidP="00F56C2E">
      <w:pPr>
        <w:jc w:val="center"/>
        <w:rPr>
          <w:rFonts w:ascii="Garamond" w:hAnsi="Garamond" w:cs="Times New Roman"/>
          <w:lang w:val="de-DE"/>
        </w:rPr>
      </w:pPr>
      <w:r w:rsidRPr="00A01429">
        <w:rPr>
          <w:rFonts w:ascii="Garamond" w:hAnsi="Garamond" w:cs="Times New Roman"/>
          <w:lang w:val="de-DE"/>
        </w:rPr>
        <w:t>Guest Artist</w:t>
      </w:r>
    </w:p>
    <w:p w:rsidR="00F56C2E" w:rsidRPr="00A01429" w:rsidRDefault="00F56C2E" w:rsidP="00F56C2E">
      <w:pPr>
        <w:jc w:val="center"/>
        <w:rPr>
          <w:rFonts w:ascii="Garamond" w:hAnsi="Garamond" w:cs="Times New Roman"/>
          <w:lang w:val="de-DE"/>
        </w:rPr>
      </w:pPr>
      <w:r w:rsidRPr="00A01429">
        <w:rPr>
          <w:rFonts w:ascii="Garamond" w:hAnsi="Garamond" w:cs="Times New Roman"/>
          <w:lang w:val="de-DE"/>
        </w:rPr>
        <w:t>Szu Ling Wu, piano</w:t>
      </w:r>
    </w:p>
    <w:p w:rsidR="00F56C2E" w:rsidRPr="00A01429" w:rsidRDefault="00F56C2E" w:rsidP="00F56C2E">
      <w:pPr>
        <w:jc w:val="center"/>
        <w:rPr>
          <w:rFonts w:ascii="Garamond" w:hAnsi="Garamond" w:cs="Times New Roman"/>
          <w:lang w:val="de-DE"/>
        </w:rPr>
      </w:pPr>
    </w:p>
    <w:p w:rsidR="006E22EA" w:rsidRDefault="006E22EA" w:rsidP="006E22EA">
      <w:pPr>
        <w:rPr>
          <w:rFonts w:ascii="Garamond" w:hAnsi="Garamond" w:cs="Times New Roman"/>
          <w:lang w:val="de-DE"/>
        </w:rPr>
      </w:pPr>
      <w:r>
        <w:rPr>
          <w:rFonts w:ascii="Garamond" w:hAnsi="Garamond" w:cs="Times New Roman"/>
          <w:lang w:val="de-DE"/>
        </w:rPr>
        <w:t>Romance (Opus 26)</w:t>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Pr>
          <w:rFonts w:ascii="Garamond" w:hAnsi="Garamond" w:cs="Times New Roman"/>
          <w:lang w:val="de-DE"/>
        </w:rPr>
        <w:tab/>
        <w:t>Johann Svendsen</w:t>
      </w:r>
    </w:p>
    <w:p w:rsidR="006E22EA" w:rsidRPr="00A01429" w:rsidRDefault="006E22EA" w:rsidP="006E22EA">
      <w:pPr>
        <w:rPr>
          <w:rFonts w:ascii="Garamond" w:hAnsi="Garamond" w:cs="Times New Roman"/>
          <w:lang w:val="de-DE"/>
        </w:rPr>
      </w:pP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1840 - 1911</w:t>
      </w:r>
    </w:p>
    <w:p w:rsidR="006E22EA" w:rsidRDefault="006E22EA" w:rsidP="00A0513E">
      <w:pPr>
        <w:rPr>
          <w:rFonts w:ascii="Garamond" w:hAnsi="Garamond" w:cs="Times New Roman"/>
          <w:lang w:val="de-DE"/>
        </w:rPr>
      </w:pPr>
    </w:p>
    <w:p w:rsidR="006E22EA" w:rsidRPr="00B11CCA" w:rsidRDefault="006E22EA" w:rsidP="006E22EA">
      <w:pPr>
        <w:rPr>
          <w:rFonts w:ascii="Garamond" w:hAnsi="Garamond" w:cs="Times New Roman"/>
          <w:lang w:val="de-DE"/>
        </w:rPr>
      </w:pPr>
      <w:r w:rsidRPr="00B11CCA">
        <w:rPr>
          <w:rFonts w:ascii="Garamond" w:hAnsi="Garamond" w:cs="Times New Roman"/>
          <w:lang w:val="de-DE"/>
        </w:rPr>
        <w:t>Melody</w:t>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t xml:space="preserve">Ole Bull </w:t>
      </w:r>
    </w:p>
    <w:p w:rsidR="006E22EA" w:rsidRDefault="006E22EA" w:rsidP="006E22EA">
      <w:pPr>
        <w:rPr>
          <w:rFonts w:ascii="Garamond" w:hAnsi="Garamond" w:cs="Times New Roman"/>
          <w:lang w:val="de-DE"/>
        </w:rPr>
      </w:pP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r>
      <w:r w:rsidRPr="00B11CCA">
        <w:rPr>
          <w:rFonts w:ascii="Garamond" w:hAnsi="Garamond" w:cs="Times New Roman"/>
          <w:lang w:val="de-DE"/>
        </w:rPr>
        <w:tab/>
        <w:t>1810 – 1880</w:t>
      </w:r>
    </w:p>
    <w:p w:rsidR="006E22EA" w:rsidRDefault="006E22EA" w:rsidP="00A0513E">
      <w:pPr>
        <w:rPr>
          <w:rFonts w:ascii="Garamond" w:hAnsi="Garamond" w:cs="Times New Roman"/>
          <w:lang w:val="de-DE"/>
        </w:rPr>
      </w:pPr>
    </w:p>
    <w:p w:rsidR="00A0513E" w:rsidRDefault="00A0513E" w:rsidP="00A0513E">
      <w:pPr>
        <w:rPr>
          <w:rFonts w:ascii="Garamond" w:hAnsi="Garamond" w:cs="Times New Roman"/>
          <w:lang w:val="de-DE"/>
        </w:rPr>
      </w:pPr>
      <w:r>
        <w:rPr>
          <w:rFonts w:ascii="Garamond" w:hAnsi="Garamond" w:cs="Times New Roman"/>
          <w:lang w:val="de-DE"/>
        </w:rPr>
        <w:t xml:space="preserve">Spring Flower  </w:t>
      </w:r>
      <w:r>
        <w:rPr>
          <w:rFonts w:ascii="Garamond" w:hAnsi="Garamond" w:cs="Times New Roman"/>
          <w:lang w:val="de-DE"/>
        </w:rPr>
        <w:tab/>
        <w:t>(Opus 3)</w:t>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 xml:space="preserve">Niels Gade  </w:t>
      </w:r>
    </w:p>
    <w:p w:rsidR="00A0513E" w:rsidRDefault="00A0513E" w:rsidP="00A0513E">
      <w:pPr>
        <w:rPr>
          <w:rFonts w:ascii="Garamond" w:hAnsi="Garamond" w:cs="Times New Roman"/>
          <w:lang w:val="de-DE"/>
        </w:rPr>
      </w:pP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1817 - 1890</w:t>
      </w:r>
    </w:p>
    <w:p w:rsidR="00BF25B8" w:rsidRDefault="00BF25B8" w:rsidP="00BF25B8">
      <w:pPr>
        <w:rPr>
          <w:rFonts w:ascii="Garamond" w:hAnsi="Garamond" w:cs="Times New Roman"/>
          <w:lang w:val="de-DE"/>
        </w:rPr>
      </w:pPr>
    </w:p>
    <w:p w:rsidR="00F56C2E" w:rsidRPr="00A01429" w:rsidRDefault="00F56C2E" w:rsidP="00F56C2E">
      <w:pPr>
        <w:rPr>
          <w:rFonts w:ascii="Garamond" w:hAnsi="Garamond" w:cs="Times New Roman"/>
          <w:lang w:val="de-DE"/>
        </w:rPr>
      </w:pPr>
      <w:r w:rsidRPr="00A01429">
        <w:rPr>
          <w:rFonts w:ascii="Garamond" w:hAnsi="Garamond" w:cs="Times New Roman"/>
          <w:lang w:val="de-DE"/>
        </w:rPr>
        <w:t>Norwegian Folksongs (Opus 139)</w:t>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Pr>
          <w:rFonts w:ascii="Garamond" w:hAnsi="Garamond" w:cs="Times New Roman"/>
          <w:lang w:val="de-DE"/>
        </w:rPr>
        <w:tab/>
      </w:r>
      <w:r w:rsidRPr="00A01429">
        <w:rPr>
          <w:rFonts w:ascii="Garamond" w:hAnsi="Garamond" w:cs="Times New Roman"/>
          <w:lang w:val="de-DE"/>
        </w:rPr>
        <w:t>Ivar Lunde Jr.</w:t>
      </w:r>
    </w:p>
    <w:p w:rsidR="00F56C2E" w:rsidRDefault="00F56C2E" w:rsidP="00F56C2E">
      <w:pPr>
        <w:pStyle w:val="ListParagraph"/>
        <w:numPr>
          <w:ilvl w:val="0"/>
          <w:numId w:val="1"/>
        </w:numPr>
        <w:rPr>
          <w:rFonts w:ascii="Garamond" w:hAnsi="Garamond" w:cs="Times New Roman"/>
          <w:lang w:val="de-DE"/>
        </w:rPr>
      </w:pPr>
      <w:r w:rsidRPr="00DE4CE6">
        <w:rPr>
          <w:rFonts w:ascii="Garamond" w:hAnsi="Garamond" w:cs="Times New Roman"/>
          <w:lang w:val="de-DE"/>
        </w:rPr>
        <w:t>Hei, so dansa jenta mi (Hey, so dances my girl)</w:t>
      </w:r>
      <w:r w:rsidRPr="00DE4CE6">
        <w:rPr>
          <w:rFonts w:ascii="Garamond" w:hAnsi="Garamond" w:cs="Times New Roman"/>
          <w:lang w:val="de-DE"/>
        </w:rPr>
        <w:tab/>
      </w:r>
      <w:r>
        <w:rPr>
          <w:rFonts w:ascii="Garamond" w:hAnsi="Garamond" w:cs="Times New Roman"/>
          <w:lang w:val="de-DE"/>
        </w:rPr>
        <w:tab/>
        <w:t>1944</w:t>
      </w:r>
      <w:r w:rsidRPr="00DE4CE6">
        <w:rPr>
          <w:rFonts w:ascii="Garamond" w:hAnsi="Garamond" w:cs="Times New Roman"/>
          <w:lang w:val="de-DE"/>
        </w:rPr>
        <w:t xml:space="preserve">  </w:t>
      </w:r>
    </w:p>
    <w:p w:rsidR="00F56C2E" w:rsidRDefault="00F56C2E" w:rsidP="00F56C2E">
      <w:pPr>
        <w:pStyle w:val="ListParagraph"/>
        <w:numPr>
          <w:ilvl w:val="0"/>
          <w:numId w:val="1"/>
        </w:numPr>
        <w:rPr>
          <w:rFonts w:ascii="Garamond" w:hAnsi="Garamond" w:cs="Times New Roman"/>
          <w:lang w:val="de-DE"/>
        </w:rPr>
      </w:pPr>
      <w:r w:rsidRPr="00DE4CE6">
        <w:rPr>
          <w:rFonts w:ascii="Garamond" w:hAnsi="Garamond" w:cs="Times New Roman"/>
          <w:lang w:val="de-DE"/>
        </w:rPr>
        <w:t>Halling</w:t>
      </w:r>
    </w:p>
    <w:p w:rsidR="00F56C2E" w:rsidRDefault="00F56C2E" w:rsidP="00F56C2E">
      <w:pPr>
        <w:pStyle w:val="ListParagraph"/>
        <w:numPr>
          <w:ilvl w:val="0"/>
          <w:numId w:val="1"/>
        </w:numPr>
        <w:rPr>
          <w:rFonts w:ascii="Garamond" w:hAnsi="Garamond" w:cs="Times New Roman"/>
          <w:lang w:val="de-DE"/>
        </w:rPr>
      </w:pPr>
      <w:r w:rsidRPr="00DE4CE6">
        <w:rPr>
          <w:rFonts w:ascii="Garamond" w:hAnsi="Garamond" w:cs="Times New Roman"/>
          <w:lang w:val="de-DE"/>
        </w:rPr>
        <w:t>Jeg heter Anne Knutsdatter (My name is Anne Knudstatter)</w:t>
      </w:r>
    </w:p>
    <w:p w:rsidR="00F56C2E" w:rsidRDefault="00F56C2E" w:rsidP="00F56C2E">
      <w:pPr>
        <w:pStyle w:val="ListParagraph"/>
        <w:numPr>
          <w:ilvl w:val="0"/>
          <w:numId w:val="1"/>
        </w:numPr>
        <w:rPr>
          <w:rFonts w:ascii="Garamond" w:hAnsi="Garamond" w:cs="Times New Roman"/>
          <w:lang w:val="de-DE"/>
        </w:rPr>
      </w:pPr>
      <w:r w:rsidRPr="00DE4CE6">
        <w:rPr>
          <w:rFonts w:ascii="Garamond" w:hAnsi="Garamond" w:cs="Times New Roman"/>
          <w:lang w:val="de-DE"/>
        </w:rPr>
        <w:t>Eg ser deg utfor gluggen (I see you outside through the window)</w:t>
      </w:r>
    </w:p>
    <w:p w:rsidR="00F56C2E" w:rsidRPr="00DE4CE6" w:rsidRDefault="00F56C2E" w:rsidP="00F56C2E">
      <w:pPr>
        <w:pStyle w:val="ListParagraph"/>
        <w:numPr>
          <w:ilvl w:val="0"/>
          <w:numId w:val="1"/>
        </w:numPr>
        <w:rPr>
          <w:rFonts w:ascii="Garamond" w:hAnsi="Garamond"/>
          <w:lang w:val="de-DE"/>
        </w:rPr>
      </w:pPr>
      <w:r w:rsidRPr="00DE4CE6">
        <w:rPr>
          <w:rFonts w:ascii="Garamond" w:hAnsi="Garamond" w:cs="Times New Roman"/>
          <w:lang w:val="de-DE"/>
        </w:rPr>
        <w:t>Halling</w:t>
      </w:r>
    </w:p>
    <w:p w:rsidR="00F56C2E" w:rsidRDefault="00F56C2E" w:rsidP="00F56C2E">
      <w:pPr>
        <w:pStyle w:val="ListParagraph"/>
        <w:numPr>
          <w:ilvl w:val="0"/>
          <w:numId w:val="1"/>
        </w:numPr>
        <w:rPr>
          <w:rFonts w:ascii="Garamond" w:hAnsi="Garamond"/>
          <w:lang w:val="de-DE"/>
        </w:rPr>
      </w:pPr>
      <w:r w:rsidRPr="00066D13">
        <w:rPr>
          <w:rFonts w:ascii="Garamond" w:hAnsi="Garamond"/>
        </w:rPr>
        <w:t>Na</w:t>
      </w:r>
      <w:r w:rsidRPr="00066D13">
        <w:rPr>
          <w:rFonts w:ascii="Garamond" w:hAnsi="Garamond"/>
          <w:lang w:val="de-DE"/>
        </w:rPr>
        <w:t xml:space="preserve"> ska‘ en liten f</w:t>
      </w:r>
      <w:r w:rsidR="00A64472" w:rsidRPr="00066D13">
        <w:rPr>
          <w:rFonts w:ascii="Garamond" w:hAnsi="Garamond"/>
          <w:lang w:val="de-DE"/>
        </w:rPr>
        <w:t>å</w:t>
      </w:r>
      <w:r w:rsidRPr="00066D13">
        <w:rPr>
          <w:rFonts w:ascii="Garamond" w:hAnsi="Garamond"/>
          <w:lang w:val="de-DE"/>
        </w:rPr>
        <w:t xml:space="preserve"> sova </w:t>
      </w:r>
      <w:r w:rsidR="00A64472" w:rsidRPr="00066D13">
        <w:rPr>
          <w:rFonts w:ascii="Garamond" w:hAnsi="Garamond"/>
          <w:lang w:val="de-DE"/>
        </w:rPr>
        <w:t>så</w:t>
      </w:r>
      <w:r w:rsidRPr="00066D13">
        <w:rPr>
          <w:rFonts w:ascii="Garamond" w:hAnsi="Garamond"/>
          <w:lang w:val="de-DE"/>
        </w:rPr>
        <w:t xml:space="preserve"> s</w:t>
      </w:r>
      <w:r w:rsidR="00A64472" w:rsidRPr="00066D13">
        <w:rPr>
          <w:rFonts w:ascii="Garamond" w:hAnsi="Garamond"/>
          <w:lang w:val="de-DE"/>
        </w:rPr>
        <w:t>ø</w:t>
      </w:r>
      <w:r w:rsidR="006D642C" w:rsidRPr="00066D13">
        <w:rPr>
          <w:rFonts w:ascii="Garamond" w:hAnsi="Garamond"/>
          <w:lang w:val="de-DE"/>
        </w:rPr>
        <w:t>t</w:t>
      </w:r>
      <w:r w:rsidRPr="00066D13">
        <w:rPr>
          <w:rFonts w:ascii="Garamond" w:hAnsi="Garamond"/>
          <w:lang w:val="de-DE"/>
        </w:rPr>
        <w:t>t</w:t>
      </w:r>
      <w:r w:rsidRPr="00DE4CE6">
        <w:rPr>
          <w:rFonts w:ascii="Garamond" w:hAnsi="Garamond"/>
          <w:lang w:val="de-DE"/>
        </w:rPr>
        <w:t xml:space="preserve"> (Now, the little one shall sleep ever so sweetly)</w:t>
      </w:r>
    </w:p>
    <w:p w:rsidR="00F56C2E" w:rsidRPr="000A43F4" w:rsidRDefault="00F56C2E" w:rsidP="00F56C2E">
      <w:pPr>
        <w:pStyle w:val="ListParagraph"/>
        <w:numPr>
          <w:ilvl w:val="0"/>
          <w:numId w:val="1"/>
        </w:numPr>
        <w:rPr>
          <w:rFonts w:ascii="Garamond" w:hAnsi="Garamond"/>
          <w:lang w:val="de-DE"/>
        </w:rPr>
      </w:pPr>
      <w:r w:rsidRPr="00DE4CE6">
        <w:rPr>
          <w:rFonts w:ascii="Garamond" w:hAnsi="Garamond" w:cs="Times New Roman"/>
          <w:lang w:val="de-DE"/>
        </w:rPr>
        <w:t>Springdanser (Jumping Dances)</w:t>
      </w:r>
    </w:p>
    <w:p w:rsidR="008B41CB" w:rsidRPr="0083538B" w:rsidRDefault="008B41CB" w:rsidP="008B41CB">
      <w:pPr>
        <w:pStyle w:val="ListParagraph"/>
        <w:ind w:left="1080"/>
        <w:jc w:val="center"/>
        <w:rPr>
          <w:rFonts w:ascii="Garamond" w:hAnsi="Garamond" w:cs="Times New Roman"/>
          <w:i/>
          <w:sz w:val="28"/>
          <w:szCs w:val="28"/>
          <w:lang w:val="de-DE"/>
        </w:rPr>
      </w:pPr>
      <w:r w:rsidRPr="0083538B">
        <w:rPr>
          <w:rFonts w:ascii="Garamond" w:hAnsi="Garamond" w:cs="Times New Roman"/>
          <w:i/>
          <w:sz w:val="28"/>
          <w:szCs w:val="28"/>
          <w:lang w:val="de-DE"/>
        </w:rPr>
        <w:t>World Premiere</w:t>
      </w:r>
    </w:p>
    <w:p w:rsidR="006E22EA" w:rsidRDefault="006E22EA" w:rsidP="008B41CB">
      <w:pPr>
        <w:pStyle w:val="ListParagraph"/>
        <w:ind w:left="1080"/>
        <w:jc w:val="center"/>
        <w:rPr>
          <w:rFonts w:ascii="Garamond" w:hAnsi="Garamond" w:cs="Times New Roman"/>
          <w:i/>
          <w:lang w:val="de-DE"/>
        </w:rPr>
      </w:pPr>
    </w:p>
    <w:p w:rsidR="006E22EA" w:rsidRPr="006E22EA" w:rsidRDefault="006E22EA" w:rsidP="008B41CB">
      <w:pPr>
        <w:pStyle w:val="ListParagraph"/>
        <w:ind w:left="1080"/>
        <w:jc w:val="center"/>
        <w:rPr>
          <w:rFonts w:ascii="Garamond" w:hAnsi="Garamond" w:cs="Times New Roman"/>
          <w:i/>
          <w:lang w:val="de-DE"/>
        </w:rPr>
      </w:pPr>
      <w:r>
        <w:rPr>
          <w:rFonts w:ascii="Garamond" w:hAnsi="Garamond" w:cs="Times New Roman"/>
          <w:i/>
          <w:lang w:val="de-DE"/>
        </w:rPr>
        <w:t>intermission</w:t>
      </w:r>
    </w:p>
    <w:p w:rsidR="00F56C2E" w:rsidRDefault="00F56C2E" w:rsidP="008B41CB">
      <w:pPr>
        <w:pStyle w:val="ListParagraph"/>
        <w:ind w:left="1080"/>
        <w:jc w:val="center"/>
        <w:rPr>
          <w:rFonts w:ascii="Garamond" w:hAnsi="Garamond"/>
          <w:lang w:val="de-DE"/>
        </w:rPr>
      </w:pPr>
    </w:p>
    <w:p w:rsidR="006E22EA" w:rsidRDefault="006E22EA" w:rsidP="006E22EA">
      <w:pPr>
        <w:rPr>
          <w:rFonts w:ascii="Garamond" w:hAnsi="Garamond" w:cs="Times New Roman"/>
          <w:lang w:val="de-DE"/>
        </w:rPr>
      </w:pPr>
      <w:r>
        <w:rPr>
          <w:rFonts w:ascii="Garamond" w:hAnsi="Garamond" w:cs="Times New Roman"/>
          <w:lang w:val="de-DE"/>
        </w:rPr>
        <w:t>Cradle Song (Opus 4, No.3)</w:t>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Halfdan Kjerulf</w:t>
      </w:r>
    </w:p>
    <w:p w:rsidR="006E22EA" w:rsidRDefault="006E22EA" w:rsidP="006E22EA">
      <w:pPr>
        <w:rPr>
          <w:rFonts w:ascii="Garamond" w:hAnsi="Garamond" w:cs="Times New Roman"/>
          <w:lang w:val="de-DE"/>
        </w:rPr>
      </w:pP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1815 - 1868</w:t>
      </w:r>
    </w:p>
    <w:p w:rsidR="006E22EA" w:rsidRDefault="006E22EA" w:rsidP="006E22EA">
      <w:pPr>
        <w:rPr>
          <w:rFonts w:ascii="Garamond" w:hAnsi="Garamond" w:cs="Times New Roman"/>
          <w:lang w:val="de-DE"/>
        </w:rPr>
      </w:pPr>
    </w:p>
    <w:p w:rsidR="006E22EA" w:rsidRDefault="006E22EA" w:rsidP="006E22EA">
      <w:pPr>
        <w:rPr>
          <w:rFonts w:ascii="Garamond" w:hAnsi="Garamond" w:cs="Times New Roman"/>
          <w:lang w:val="de-DE"/>
        </w:rPr>
      </w:pPr>
      <w:r>
        <w:rPr>
          <w:rFonts w:ascii="Garamond" w:hAnsi="Garamond" w:cs="Times New Roman"/>
          <w:lang w:val="de-DE"/>
        </w:rPr>
        <w:t>Solveg’s Song</w:t>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Edvard Grieg</w:t>
      </w:r>
    </w:p>
    <w:p w:rsidR="006E22EA" w:rsidRDefault="006E22EA" w:rsidP="006E22EA">
      <w:pPr>
        <w:rPr>
          <w:rFonts w:ascii="Garamond" w:hAnsi="Garamond" w:cs="Times New Roman"/>
          <w:lang w:val="de-DE"/>
        </w:rPr>
      </w:pP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1843 – 1907</w:t>
      </w:r>
    </w:p>
    <w:p w:rsidR="006E22EA" w:rsidRPr="0069153D" w:rsidRDefault="006E22EA" w:rsidP="006E22EA">
      <w:pPr>
        <w:rPr>
          <w:rFonts w:ascii="Garamond" w:hAnsi="Garamond" w:cs="Times New Roman"/>
          <w:i/>
          <w:sz w:val="22"/>
          <w:szCs w:val="22"/>
          <w:lang w:val="de-DE"/>
        </w:rPr>
      </w:pPr>
      <w:r>
        <w:rPr>
          <w:rFonts w:ascii="Garamond" w:hAnsi="Garamond" w:cs="Times New Roman"/>
          <w:lang w:val="de-DE"/>
        </w:rPr>
        <w:tab/>
      </w:r>
      <w:r w:rsidRPr="0069153D">
        <w:rPr>
          <w:rFonts w:ascii="Garamond" w:hAnsi="Garamond" w:cs="Times New Roman"/>
          <w:i/>
          <w:sz w:val="22"/>
          <w:szCs w:val="22"/>
          <w:lang w:val="de-DE"/>
        </w:rPr>
        <w:t>Perhaps there will go both winter and spring</w:t>
      </w:r>
    </w:p>
    <w:p w:rsidR="006E22EA" w:rsidRPr="0069153D" w:rsidRDefault="006E22EA" w:rsidP="006E22EA">
      <w:pPr>
        <w:rPr>
          <w:rFonts w:ascii="Garamond" w:hAnsi="Garamond" w:cs="Times New Roman"/>
          <w:i/>
          <w:sz w:val="22"/>
          <w:szCs w:val="22"/>
          <w:lang w:val="de-DE"/>
        </w:rPr>
      </w:pPr>
      <w:r w:rsidRPr="0069153D">
        <w:rPr>
          <w:rFonts w:ascii="Garamond" w:hAnsi="Garamond" w:cs="Times New Roman"/>
          <w:i/>
          <w:sz w:val="22"/>
          <w:szCs w:val="22"/>
          <w:lang w:val="de-DE"/>
        </w:rPr>
        <w:tab/>
        <w:t>And next summer also and the whole year</w:t>
      </w:r>
    </w:p>
    <w:p w:rsidR="006E22EA" w:rsidRPr="0069153D" w:rsidRDefault="006E22EA" w:rsidP="006E22EA">
      <w:pPr>
        <w:rPr>
          <w:rFonts w:ascii="Garamond" w:hAnsi="Garamond" w:cs="Times New Roman"/>
          <w:i/>
          <w:sz w:val="22"/>
          <w:szCs w:val="22"/>
          <w:lang w:val="de-DE"/>
        </w:rPr>
      </w:pPr>
      <w:r w:rsidRPr="0069153D">
        <w:rPr>
          <w:rFonts w:ascii="Garamond" w:hAnsi="Garamond" w:cs="Times New Roman"/>
          <w:i/>
          <w:sz w:val="22"/>
          <w:szCs w:val="22"/>
          <w:lang w:val="de-DE"/>
        </w:rPr>
        <w:tab/>
        <w:t>But one time you will come, I know this for sure,</w:t>
      </w:r>
    </w:p>
    <w:p w:rsidR="006E22EA" w:rsidRPr="0069153D" w:rsidRDefault="006E22EA" w:rsidP="006E22EA">
      <w:pPr>
        <w:ind w:firstLine="720"/>
        <w:rPr>
          <w:rFonts w:ascii="Garamond" w:hAnsi="Garamond" w:cs="Times New Roman"/>
          <w:i/>
          <w:sz w:val="22"/>
          <w:szCs w:val="22"/>
          <w:lang w:val="de-DE"/>
        </w:rPr>
      </w:pPr>
      <w:r w:rsidRPr="0069153D">
        <w:rPr>
          <w:rFonts w:ascii="Garamond" w:hAnsi="Garamond" w:cs="Times New Roman"/>
          <w:i/>
          <w:sz w:val="22"/>
          <w:szCs w:val="22"/>
          <w:lang w:val="de-DE"/>
        </w:rPr>
        <w:t>And I shall surely wait for I promised that last.</w:t>
      </w:r>
    </w:p>
    <w:p w:rsidR="006E22EA" w:rsidRPr="0069153D" w:rsidRDefault="006E22EA" w:rsidP="006E22EA">
      <w:pPr>
        <w:ind w:firstLine="720"/>
        <w:rPr>
          <w:rFonts w:ascii="Garamond" w:hAnsi="Garamond" w:cs="Times New Roman"/>
          <w:i/>
          <w:sz w:val="22"/>
          <w:szCs w:val="22"/>
          <w:lang w:val="de-DE"/>
        </w:rPr>
      </w:pPr>
    </w:p>
    <w:p w:rsidR="006E22EA" w:rsidRPr="0069153D" w:rsidRDefault="006E22EA" w:rsidP="006E22EA">
      <w:pPr>
        <w:ind w:firstLine="720"/>
        <w:rPr>
          <w:rFonts w:ascii="Garamond" w:hAnsi="Garamond" w:cs="Times New Roman"/>
          <w:i/>
          <w:sz w:val="22"/>
          <w:szCs w:val="22"/>
          <w:lang w:val="de-DE"/>
        </w:rPr>
      </w:pPr>
      <w:r w:rsidRPr="0069153D">
        <w:rPr>
          <w:rFonts w:ascii="Garamond" w:hAnsi="Garamond" w:cs="Times New Roman"/>
          <w:i/>
          <w:sz w:val="22"/>
          <w:szCs w:val="22"/>
          <w:lang w:val="de-DE"/>
        </w:rPr>
        <w:t>God strengthen you where yo go in the world,</w:t>
      </w:r>
    </w:p>
    <w:p w:rsidR="006E22EA" w:rsidRPr="0069153D" w:rsidRDefault="006E22EA" w:rsidP="006E22EA">
      <w:pPr>
        <w:ind w:firstLine="720"/>
        <w:rPr>
          <w:rFonts w:ascii="Garamond" w:hAnsi="Garamond" w:cs="Times New Roman"/>
          <w:i/>
          <w:sz w:val="22"/>
          <w:szCs w:val="22"/>
          <w:lang w:val="de-DE"/>
        </w:rPr>
      </w:pPr>
      <w:r w:rsidRPr="0069153D">
        <w:rPr>
          <w:rFonts w:ascii="Garamond" w:hAnsi="Garamond" w:cs="Times New Roman"/>
          <w:i/>
          <w:sz w:val="22"/>
          <w:szCs w:val="22"/>
          <w:lang w:val="de-DE"/>
        </w:rPr>
        <w:t>God give you joy if you before his footstool stand,</w:t>
      </w:r>
    </w:p>
    <w:p w:rsidR="006E22EA" w:rsidRPr="0069153D" w:rsidRDefault="006E22EA" w:rsidP="006E22EA">
      <w:pPr>
        <w:ind w:firstLine="720"/>
        <w:rPr>
          <w:rFonts w:ascii="Garamond" w:hAnsi="Garamond" w:cs="Times New Roman"/>
          <w:i/>
          <w:sz w:val="22"/>
          <w:szCs w:val="22"/>
          <w:lang w:val="de-DE"/>
        </w:rPr>
      </w:pPr>
      <w:r w:rsidRPr="0069153D">
        <w:rPr>
          <w:rFonts w:ascii="Garamond" w:hAnsi="Garamond" w:cs="Times New Roman"/>
          <w:i/>
          <w:sz w:val="22"/>
          <w:szCs w:val="22"/>
          <w:lang w:val="de-DE"/>
        </w:rPr>
        <w:t>Here I shall wait until you come again,</w:t>
      </w:r>
    </w:p>
    <w:p w:rsidR="006E22EA" w:rsidRPr="0069153D" w:rsidRDefault="006E22EA" w:rsidP="006E22EA">
      <w:pPr>
        <w:ind w:firstLine="720"/>
        <w:rPr>
          <w:rFonts w:ascii="Garamond" w:hAnsi="Garamond" w:cs="Times New Roman"/>
          <w:i/>
          <w:sz w:val="22"/>
          <w:szCs w:val="22"/>
          <w:lang w:val="de-DE"/>
        </w:rPr>
      </w:pPr>
      <w:r w:rsidRPr="0069153D">
        <w:rPr>
          <w:rFonts w:ascii="Garamond" w:hAnsi="Garamond" w:cs="Times New Roman"/>
          <w:i/>
          <w:sz w:val="22"/>
          <w:szCs w:val="22"/>
          <w:lang w:val="de-DE"/>
        </w:rPr>
        <w:t>And if you wait above, we’ll meet there again my friend!</w:t>
      </w:r>
    </w:p>
    <w:p w:rsidR="006E22EA" w:rsidRDefault="006E22EA" w:rsidP="006E22EA">
      <w:pPr>
        <w:ind w:firstLine="720"/>
        <w:rPr>
          <w:rFonts w:ascii="Garamond" w:hAnsi="Garamond" w:cs="Times New Roman"/>
          <w:i/>
          <w:sz w:val="22"/>
          <w:szCs w:val="22"/>
          <w:lang w:val="de-DE"/>
        </w:rPr>
      </w:pPr>
      <w:r w:rsidRPr="0069153D">
        <w:rPr>
          <w:rFonts w:ascii="Garamond" w:hAnsi="Garamond" w:cs="Times New Roman"/>
          <w:i/>
          <w:sz w:val="22"/>
          <w:szCs w:val="22"/>
          <w:lang w:val="de-DE"/>
        </w:rPr>
        <w:tab/>
      </w:r>
      <w:r w:rsidRPr="0069153D">
        <w:rPr>
          <w:rFonts w:ascii="Garamond" w:hAnsi="Garamond" w:cs="Times New Roman"/>
          <w:i/>
          <w:sz w:val="22"/>
          <w:szCs w:val="22"/>
          <w:lang w:val="de-DE"/>
        </w:rPr>
        <w:tab/>
      </w:r>
      <w:r w:rsidRPr="0069153D">
        <w:rPr>
          <w:rFonts w:ascii="Garamond" w:hAnsi="Garamond" w:cs="Times New Roman"/>
          <w:i/>
          <w:sz w:val="22"/>
          <w:szCs w:val="22"/>
          <w:lang w:val="de-DE"/>
        </w:rPr>
        <w:tab/>
      </w:r>
      <w:r w:rsidRPr="0069153D">
        <w:rPr>
          <w:rFonts w:ascii="Garamond" w:hAnsi="Garamond" w:cs="Times New Roman"/>
          <w:i/>
          <w:sz w:val="22"/>
          <w:szCs w:val="22"/>
          <w:lang w:val="de-DE"/>
        </w:rPr>
        <w:tab/>
      </w:r>
      <w:r w:rsidRPr="0069153D">
        <w:rPr>
          <w:rFonts w:ascii="Garamond" w:hAnsi="Garamond" w:cs="Times New Roman"/>
          <w:i/>
          <w:sz w:val="22"/>
          <w:szCs w:val="22"/>
          <w:lang w:val="de-DE"/>
        </w:rPr>
        <w:tab/>
        <w:t>Henrik Ibsen</w:t>
      </w:r>
    </w:p>
    <w:p w:rsidR="00F56C2E" w:rsidRPr="00A01429" w:rsidRDefault="00F56C2E" w:rsidP="00F56C2E">
      <w:pPr>
        <w:rPr>
          <w:rFonts w:ascii="Garamond" w:hAnsi="Garamond" w:cs="Times New Roman"/>
          <w:lang w:val="de-DE"/>
        </w:rPr>
      </w:pPr>
    </w:p>
    <w:p w:rsidR="00F56C2E" w:rsidRDefault="00F56C2E" w:rsidP="00F56C2E">
      <w:pPr>
        <w:rPr>
          <w:rFonts w:ascii="Garamond" w:hAnsi="Garamond" w:cs="Times New Roman"/>
          <w:lang w:val="de-DE"/>
        </w:rPr>
      </w:pPr>
      <w:r>
        <w:rPr>
          <w:rFonts w:ascii="Garamond" w:hAnsi="Garamond" w:cs="Times New Roman"/>
          <w:lang w:val="de-DE"/>
        </w:rPr>
        <w:t>Sonatina (Opus 61)</w:t>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sidRPr="00A01429">
        <w:rPr>
          <w:rFonts w:ascii="Garamond" w:hAnsi="Garamond" w:cs="Times New Roman"/>
          <w:lang w:val="de-DE"/>
        </w:rPr>
        <w:tab/>
      </w:r>
      <w:r>
        <w:rPr>
          <w:rFonts w:ascii="Garamond" w:hAnsi="Garamond" w:cs="Times New Roman"/>
          <w:lang w:val="de-DE"/>
        </w:rPr>
        <w:tab/>
      </w:r>
      <w:r w:rsidRPr="00A01429">
        <w:rPr>
          <w:rFonts w:ascii="Garamond" w:hAnsi="Garamond" w:cs="Times New Roman"/>
          <w:lang w:val="de-DE"/>
        </w:rPr>
        <w:t>Sverre Jordan</w:t>
      </w:r>
    </w:p>
    <w:p w:rsidR="00F56C2E" w:rsidRDefault="00F56C2E" w:rsidP="00F56C2E">
      <w:pPr>
        <w:rPr>
          <w:rFonts w:ascii="Garamond" w:hAnsi="Garamond" w:cs="Times New Roman"/>
          <w:lang w:val="de-DE"/>
        </w:rPr>
      </w:pPr>
      <w:r>
        <w:rPr>
          <w:rFonts w:ascii="Garamond" w:hAnsi="Garamond" w:cs="Times New Roman"/>
          <w:lang w:val="de-DE"/>
        </w:rPr>
        <w:tab/>
        <w:t>Allegretto Moderato</w:t>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r>
      <w:r>
        <w:rPr>
          <w:rFonts w:ascii="Garamond" w:hAnsi="Garamond" w:cs="Times New Roman"/>
          <w:lang w:val="de-DE"/>
        </w:rPr>
        <w:tab/>
        <w:t>1889 - 1972</w:t>
      </w:r>
    </w:p>
    <w:p w:rsidR="00F56C2E" w:rsidRDefault="00F56C2E" w:rsidP="00F56C2E">
      <w:pPr>
        <w:ind w:firstLine="720"/>
        <w:rPr>
          <w:rFonts w:ascii="Garamond" w:hAnsi="Garamond" w:cs="Times New Roman"/>
          <w:lang w:val="de-DE"/>
        </w:rPr>
      </w:pPr>
      <w:r>
        <w:rPr>
          <w:rFonts w:ascii="Garamond" w:hAnsi="Garamond" w:cs="Times New Roman"/>
          <w:lang w:val="de-DE"/>
        </w:rPr>
        <w:t xml:space="preserve">Romance </w:t>
      </w:r>
    </w:p>
    <w:p w:rsidR="00F56C2E" w:rsidRDefault="00F56C2E" w:rsidP="00F56C2E">
      <w:pPr>
        <w:ind w:firstLine="720"/>
        <w:rPr>
          <w:rFonts w:ascii="Garamond" w:hAnsi="Garamond" w:cs="Times New Roman"/>
          <w:lang w:val="de-DE"/>
        </w:rPr>
      </w:pPr>
      <w:r>
        <w:rPr>
          <w:rFonts w:ascii="Garamond" w:hAnsi="Garamond" w:cs="Times New Roman"/>
          <w:lang w:val="de-DE"/>
        </w:rPr>
        <w:t>Allegretto scherzando</w:t>
      </w:r>
      <w:r w:rsidRPr="008874C2">
        <w:rPr>
          <w:rFonts w:ascii="Garamond" w:hAnsi="Garamond" w:cs="Times New Roman"/>
          <w:lang w:val="de-DE"/>
        </w:rPr>
        <w:t xml:space="preserve"> </w:t>
      </w:r>
    </w:p>
    <w:p w:rsidR="002065D6" w:rsidRDefault="002065D6">
      <w:pPr>
        <w:rPr>
          <w:lang w:val="de-DE"/>
        </w:rPr>
      </w:pPr>
    </w:p>
    <w:p w:rsidR="00795A54" w:rsidRDefault="00795A54" w:rsidP="00795A54">
      <w:pPr>
        <w:spacing w:after="200" w:line="276" w:lineRule="auto"/>
        <w:rPr>
          <w:rFonts w:ascii="Garamond" w:eastAsia="Times New Roman" w:hAnsi="Garamond" w:cs="Times New Roman"/>
        </w:rPr>
      </w:pPr>
      <w:r w:rsidRPr="00795A54">
        <w:rPr>
          <w:rFonts w:ascii="Garamond" w:eastAsia="Times New Roman" w:hAnsi="Garamond" w:cs="Times New Roman"/>
          <w:b/>
        </w:rPr>
        <w:t>Tim Lane</w:t>
      </w:r>
      <w:r>
        <w:rPr>
          <w:rFonts w:ascii="Garamond" w:eastAsia="Times New Roman" w:hAnsi="Garamond" w:cs="Times New Roman"/>
        </w:rPr>
        <w:t xml:space="preserve"> </w:t>
      </w:r>
      <w:r w:rsidRPr="00795A54">
        <w:rPr>
          <w:rFonts w:ascii="Garamond" w:eastAsia="Times New Roman" w:hAnsi="Garamond" w:cs="Times New Roman"/>
        </w:rPr>
        <w:t xml:space="preserve">has taught at the University of Wisconsin-Eau Claire (UWEC) in Eau Claire, Wisconsin since 1989.  Prior to that he played with the </w:t>
      </w:r>
      <w:proofErr w:type="spellStart"/>
      <w:r w:rsidRPr="00795A54">
        <w:rPr>
          <w:rFonts w:ascii="Garamond" w:eastAsia="Times New Roman" w:hAnsi="Garamond" w:cs="Times New Roman"/>
        </w:rPr>
        <w:t>Orquestra</w:t>
      </w:r>
      <w:proofErr w:type="spellEnd"/>
      <w:r w:rsidRPr="00795A54">
        <w:rPr>
          <w:rFonts w:ascii="Garamond" w:eastAsia="Times New Roman" w:hAnsi="Garamond" w:cs="Times New Roman"/>
        </w:rPr>
        <w:t xml:space="preserve"> </w:t>
      </w:r>
      <w:proofErr w:type="spellStart"/>
      <w:r w:rsidRPr="00795A54">
        <w:rPr>
          <w:rFonts w:ascii="Garamond" w:eastAsia="Times New Roman" w:hAnsi="Garamond" w:cs="Times New Roman"/>
        </w:rPr>
        <w:t>Sinfonica</w:t>
      </w:r>
      <w:proofErr w:type="spellEnd"/>
      <w:r w:rsidRPr="00795A54">
        <w:rPr>
          <w:rFonts w:ascii="Garamond" w:eastAsia="Times New Roman" w:hAnsi="Garamond" w:cs="Times New Roman"/>
        </w:rPr>
        <w:t xml:space="preserve"> de Veracruz, Mexico, the Cleveland Orchestra, the Ohio Chamber Orchestra, taught at Eastern Illinois University, the Cleveland Institute of Music Preparatory Department, and at the Interlochen Arts Camp.  Mr. Lane earned his Bachelor of Music degree from Cleveland Institute of Music and his Masters and Doctoral Degrees from University of Illinois at Urbana-Champaign. </w:t>
      </w:r>
    </w:p>
    <w:p w:rsidR="00795A54" w:rsidRDefault="00795A54" w:rsidP="00795A54">
      <w:pPr>
        <w:spacing w:after="200" w:line="276" w:lineRule="auto"/>
      </w:pPr>
      <w:r w:rsidRPr="00795A54">
        <w:rPr>
          <w:rFonts w:ascii="Garamond" w:hAnsi="Garamond"/>
          <w:b/>
        </w:rPr>
        <w:t>Szu-ling Wu</w:t>
      </w:r>
      <w:r w:rsidRPr="00795A54">
        <w:rPr>
          <w:rFonts w:ascii="Garamond" w:hAnsi="Garamond"/>
        </w:rPr>
        <w:t xml:space="preserve"> was born in Taipei, Taiwan, and began playing the piano at the age of four. She finished her undergraduate-education in National Taipei University of Education. Later, she came to States and received the degrees of Master of Music and Artist Diploma in Collaborative Piano program from the Cleveland Institute of Music.  She received her Doctor of Musical Arts degree from University of Minnesota in 2013</w:t>
      </w:r>
      <w:r>
        <w:rPr>
          <w:rFonts w:ascii="Garamond" w:hAnsi="Garamond"/>
        </w:rPr>
        <w:t xml:space="preserve">.  She currently works as a collaborative pianist at </w:t>
      </w:r>
      <w:r w:rsidRPr="00795A54">
        <w:rPr>
          <w:rFonts w:ascii="Garamond" w:hAnsi="Garamond"/>
        </w:rPr>
        <w:t>Gustavus Adolphus College</w:t>
      </w:r>
      <w:r w:rsidR="008B41CB">
        <w:rPr>
          <w:rFonts w:ascii="Garamond" w:hAnsi="Garamond"/>
        </w:rPr>
        <w:t>, Carleton College, and at St. Olaf College.</w:t>
      </w:r>
      <w:r w:rsidR="008B41CB" w:rsidRPr="008B41CB">
        <w:t xml:space="preserve"> </w:t>
      </w:r>
    </w:p>
    <w:p w:rsidR="008B41CB" w:rsidRDefault="008B41CB" w:rsidP="008B41CB">
      <w:pPr>
        <w:pStyle w:val="NormalWeb"/>
        <w:rPr>
          <w:rFonts w:ascii="Garamond" w:hAnsi="Garamond"/>
        </w:rPr>
      </w:pPr>
      <w:r w:rsidRPr="008B41CB">
        <w:rPr>
          <w:rFonts w:ascii="Garamond" w:hAnsi="Garamond"/>
          <w:b/>
        </w:rPr>
        <w:t>Ivar Lunde</w:t>
      </w:r>
      <w:r w:rsidRPr="008B41CB">
        <w:rPr>
          <w:rFonts w:ascii="Garamond" w:hAnsi="Garamond"/>
        </w:rPr>
        <w:t xml:space="preserve"> was born in </w:t>
      </w:r>
      <w:proofErr w:type="spellStart"/>
      <w:r w:rsidRPr="008B41CB">
        <w:rPr>
          <w:rFonts w:ascii="Garamond" w:hAnsi="Garamond"/>
        </w:rPr>
        <w:t>Tønsberg</w:t>
      </w:r>
      <w:proofErr w:type="spellEnd"/>
      <w:r w:rsidRPr="008B41CB">
        <w:rPr>
          <w:rFonts w:ascii="Garamond" w:hAnsi="Garamond"/>
        </w:rPr>
        <w:t>, Norway, on January 15, 1944. During his career as a performer he added the Jr. to his name to distinguish himself from his father who was also a conductor, pedagogue and a composer.</w:t>
      </w:r>
    </w:p>
    <w:p w:rsidR="008B41CB" w:rsidRPr="008B41CB" w:rsidRDefault="008B41CB" w:rsidP="008B41CB">
      <w:pPr>
        <w:pStyle w:val="NormalWeb"/>
        <w:rPr>
          <w:rFonts w:ascii="Garamond" w:hAnsi="Garamond"/>
        </w:rPr>
      </w:pPr>
      <w:r w:rsidRPr="008B41CB">
        <w:rPr>
          <w:rFonts w:ascii="Garamond" w:hAnsi="Garamond"/>
        </w:rPr>
        <w:t xml:space="preserve">Ivar Lunde, Jr., former principal oboist of the Norwegian National Opera, was educated at the Conservatory of Music, Oslo, Norway, and the </w:t>
      </w:r>
      <w:proofErr w:type="spellStart"/>
      <w:r w:rsidRPr="008B41CB">
        <w:rPr>
          <w:rFonts w:ascii="Garamond" w:hAnsi="Garamond"/>
        </w:rPr>
        <w:t>Mozarteum</w:t>
      </w:r>
      <w:proofErr w:type="spellEnd"/>
      <w:r w:rsidRPr="008B41CB">
        <w:rPr>
          <w:rFonts w:ascii="Garamond" w:hAnsi="Garamond"/>
        </w:rPr>
        <w:t xml:space="preserve">, Salzburg, Austria. His teachers of oboe include </w:t>
      </w:r>
      <w:proofErr w:type="spellStart"/>
      <w:r w:rsidRPr="008B41CB">
        <w:rPr>
          <w:rFonts w:ascii="Garamond" w:hAnsi="Garamond"/>
        </w:rPr>
        <w:t>Kees</w:t>
      </w:r>
      <w:proofErr w:type="spellEnd"/>
      <w:r w:rsidRPr="008B41CB">
        <w:rPr>
          <w:rFonts w:ascii="Garamond" w:hAnsi="Garamond"/>
        </w:rPr>
        <w:t xml:space="preserve"> </w:t>
      </w:r>
      <w:proofErr w:type="spellStart"/>
      <w:r w:rsidRPr="008B41CB">
        <w:rPr>
          <w:rFonts w:ascii="Garamond" w:hAnsi="Garamond"/>
        </w:rPr>
        <w:t>Lahnstein</w:t>
      </w:r>
      <w:proofErr w:type="spellEnd"/>
      <w:r w:rsidRPr="008B41CB">
        <w:rPr>
          <w:rFonts w:ascii="Garamond" w:hAnsi="Garamond"/>
        </w:rPr>
        <w:t xml:space="preserve"> and André </w:t>
      </w:r>
      <w:proofErr w:type="spellStart"/>
      <w:r w:rsidRPr="008B41CB">
        <w:rPr>
          <w:rFonts w:ascii="Garamond" w:hAnsi="Garamond"/>
        </w:rPr>
        <w:t>Lardrot</w:t>
      </w:r>
      <w:proofErr w:type="spellEnd"/>
      <w:r w:rsidRPr="008B41CB">
        <w:rPr>
          <w:rFonts w:ascii="Garamond" w:hAnsi="Garamond"/>
        </w:rPr>
        <w:t xml:space="preserve">; of Baroque oboe Grant Moore and James Caldwell; of composition, his father, Ivar Lunde, Sr.; and of conducting Trygve Lindemann, Hermann </w:t>
      </w:r>
      <w:proofErr w:type="spellStart"/>
      <w:r w:rsidRPr="008B41CB">
        <w:rPr>
          <w:rFonts w:ascii="Garamond" w:hAnsi="Garamond"/>
        </w:rPr>
        <w:t>Scherchen</w:t>
      </w:r>
      <w:proofErr w:type="spellEnd"/>
      <w:r w:rsidRPr="008B41CB">
        <w:rPr>
          <w:rFonts w:ascii="Garamond" w:hAnsi="Garamond"/>
        </w:rPr>
        <w:t xml:space="preserve">, and Carl </w:t>
      </w:r>
      <w:proofErr w:type="spellStart"/>
      <w:r w:rsidRPr="008B41CB">
        <w:rPr>
          <w:rFonts w:ascii="Garamond" w:hAnsi="Garamond"/>
        </w:rPr>
        <w:t>Melles</w:t>
      </w:r>
      <w:proofErr w:type="spellEnd"/>
      <w:r w:rsidRPr="008B41CB">
        <w:rPr>
          <w:rFonts w:ascii="Garamond" w:hAnsi="Garamond"/>
        </w:rPr>
        <w:t xml:space="preserve">. He has taught and performed in Europe and the United States, and appeared as oboe soloist with the Bergen Philharmonic and the Oslo Philharmonic, and many smaller orchestras in Norway, Sweden, Austria, and the United States. </w:t>
      </w:r>
    </w:p>
    <w:p w:rsidR="008B41CB" w:rsidRPr="008B41CB" w:rsidRDefault="008B41CB" w:rsidP="008B41CB">
      <w:pPr>
        <w:pStyle w:val="NormalWeb"/>
        <w:rPr>
          <w:rFonts w:ascii="Garamond" w:hAnsi="Garamond"/>
        </w:rPr>
      </w:pPr>
      <w:r w:rsidRPr="008B41CB">
        <w:rPr>
          <w:rFonts w:ascii="Garamond" w:hAnsi="Garamond"/>
        </w:rPr>
        <w:t xml:space="preserve">Mr. Lunde is a prolific composer and has been awarded numerous prizes and commissions. His composition OVATION won the 1990 Fanfare Contest of the Milwaukee Symphony. In 1977 his Symphony No. 1 received shared 1st Prize in the Oslo Concert Hall Composition Contest for symphonic music. Several orchestral works have been performed by the Milwaukee Symphony Orchestra, the Milwaukee Chamber Orchestra, the Oslo Philharmonic (Norway), the Trondheim Symphony Orchestra (Norway) and Eau Claire Chamber Orchestra. Many of his works are published and recorded in the United States and Norway including a CD featuring wind and keyboard compositions released by the Hemera label in Norway, as well as ECCO tells the Tale with the Eau Claire Chamber Orchestra. Mr. Lunde is also active as a conductor, having conducted symphony orchestras and chamber orchestras in both Europe and this country. </w:t>
      </w:r>
    </w:p>
    <w:p w:rsidR="00BF75A6" w:rsidRDefault="008B41CB" w:rsidP="008B41CB">
      <w:pPr>
        <w:pStyle w:val="NormalWeb"/>
        <w:rPr>
          <w:rFonts w:ascii="Garamond" w:hAnsi="Garamond"/>
        </w:rPr>
      </w:pPr>
      <w:r w:rsidRPr="008B41CB">
        <w:rPr>
          <w:rFonts w:ascii="Garamond" w:hAnsi="Garamond"/>
        </w:rPr>
        <w:t xml:space="preserve">He is Professor Emeritus of Music at the University of Wisconsin-Eau Claire where he taught oboe, theory, composition and music technology. He was Music Director and former principal oboist with the Eau Claire Chamber Orchestra and former music director and conductor of the Chippewa Valley Symphony and the Chippewa Valley Youth Symphony, which co-founded with Colleen Bates. </w:t>
      </w:r>
    </w:p>
    <w:p w:rsidR="00532D7A" w:rsidRDefault="00532D7A" w:rsidP="008B41CB">
      <w:pPr>
        <w:pStyle w:val="NormalWeb"/>
        <w:rPr>
          <w:lang w:val="de-DE"/>
        </w:rPr>
      </w:pPr>
    </w:p>
    <w:p w:rsidR="00532D7A" w:rsidRDefault="00532D7A" w:rsidP="008B41CB">
      <w:pPr>
        <w:pStyle w:val="NormalWeb"/>
        <w:rPr>
          <w:lang w:val="de-DE"/>
        </w:rPr>
      </w:pPr>
    </w:p>
    <w:p w:rsidR="00532D7A" w:rsidRDefault="003528CF" w:rsidP="003528CF">
      <w:pPr>
        <w:pStyle w:val="NormalWeb"/>
        <w:spacing w:before="0" w:beforeAutospacing="0" w:after="0" w:afterAutospacing="0"/>
        <w:rPr>
          <w:rFonts w:ascii="Garamond" w:hAnsi="Garamond"/>
          <w:b/>
          <w:lang w:val="de-DE"/>
        </w:rPr>
      </w:pPr>
      <w:r w:rsidRPr="003528CF">
        <w:rPr>
          <w:rFonts w:ascii="Garamond" w:hAnsi="Garamond"/>
          <w:b/>
          <w:lang w:val="de-DE"/>
        </w:rPr>
        <w:lastRenderedPageBreak/>
        <w:t xml:space="preserve">Performance </w:t>
      </w:r>
      <w:r w:rsidR="00532D7A" w:rsidRPr="003528CF">
        <w:rPr>
          <w:rFonts w:ascii="Garamond" w:hAnsi="Garamond"/>
          <w:b/>
          <w:lang w:val="de-DE"/>
        </w:rPr>
        <w:t>Terms</w:t>
      </w:r>
    </w:p>
    <w:p w:rsidR="003528CF" w:rsidRPr="003528CF" w:rsidRDefault="003528CF" w:rsidP="003528CF">
      <w:pPr>
        <w:pStyle w:val="NormalWeb"/>
        <w:spacing w:before="0" w:beforeAutospacing="0" w:after="0" w:afterAutospacing="0"/>
        <w:rPr>
          <w:rFonts w:ascii="Garamond" w:hAnsi="Garamond"/>
          <w:b/>
          <w:lang w:val="de-DE"/>
        </w:rPr>
      </w:pPr>
    </w:p>
    <w:p w:rsidR="003528CF" w:rsidRPr="003528CF" w:rsidRDefault="003528CF" w:rsidP="003528CF">
      <w:pPr>
        <w:pStyle w:val="NormalWeb"/>
        <w:spacing w:before="0" w:beforeAutospacing="0" w:after="0" w:afterAutospacing="0"/>
        <w:rPr>
          <w:rFonts w:ascii="Garamond" w:hAnsi="Garamond"/>
          <w:lang w:val="de-DE"/>
        </w:rPr>
      </w:pPr>
      <w:r w:rsidRPr="003528CF">
        <w:rPr>
          <w:rFonts w:ascii="Garamond" w:hAnsi="Garamond"/>
          <w:b/>
          <w:lang w:val="de-DE"/>
        </w:rPr>
        <w:t>Contact</w:t>
      </w:r>
    </w:p>
    <w:p w:rsidR="003528CF" w:rsidRPr="003528CF" w:rsidRDefault="00532D7A" w:rsidP="003528CF">
      <w:pPr>
        <w:pStyle w:val="NormalWeb"/>
        <w:spacing w:before="0" w:beforeAutospacing="0" w:after="0" w:afterAutospacing="0"/>
        <w:rPr>
          <w:rFonts w:ascii="Garamond" w:hAnsi="Garamond"/>
          <w:lang w:val="de-DE"/>
        </w:rPr>
      </w:pPr>
      <w:r w:rsidRPr="003528CF">
        <w:rPr>
          <w:rFonts w:ascii="Garamond" w:hAnsi="Garamond"/>
          <w:lang w:val="de-DE"/>
        </w:rPr>
        <w:t>Tim Lane</w:t>
      </w:r>
      <w:r w:rsidR="003528CF">
        <w:rPr>
          <w:rFonts w:ascii="Garamond" w:hAnsi="Garamond"/>
          <w:lang w:val="de-DE"/>
        </w:rPr>
        <w:t xml:space="preserve"> (</w:t>
      </w:r>
      <w:r w:rsidR="003528CF" w:rsidRPr="003528CF">
        <w:rPr>
          <w:rFonts w:ascii="Garamond" w:hAnsi="Garamond"/>
          <w:lang w:val="de-DE"/>
        </w:rPr>
        <w:t>flute</w:t>
      </w:r>
      <w:r w:rsidR="003528CF">
        <w:rPr>
          <w:rFonts w:ascii="Garamond" w:hAnsi="Garamond"/>
          <w:lang w:val="de-DE"/>
        </w:rPr>
        <w:t xml:space="preserve"> player) </w:t>
      </w:r>
      <w:r w:rsidR="003528CF" w:rsidRPr="003528CF">
        <w:rPr>
          <w:rFonts w:ascii="Garamond" w:hAnsi="Garamond"/>
          <w:lang w:val="de-DE"/>
        </w:rPr>
        <w:t xml:space="preserve">at 715 222 2425 or (preferably) at my email </w:t>
      </w:r>
      <w:hyperlink r:id="rId6" w:history="1">
        <w:r w:rsidR="003528CF" w:rsidRPr="003528CF">
          <w:rPr>
            <w:rStyle w:val="Hyperlink"/>
            <w:rFonts w:ascii="Garamond" w:hAnsi="Garamond"/>
            <w:lang w:val="de-DE"/>
          </w:rPr>
          <w:t>lanet@uwec.edu</w:t>
        </w:r>
      </w:hyperlink>
      <w:r w:rsidR="003528CF" w:rsidRPr="003528CF">
        <w:rPr>
          <w:rFonts w:ascii="Garamond" w:hAnsi="Garamond"/>
          <w:lang w:val="de-DE"/>
        </w:rPr>
        <w:t>.</w:t>
      </w:r>
    </w:p>
    <w:p w:rsidR="003528CF" w:rsidRDefault="003528CF" w:rsidP="003528CF">
      <w:pPr>
        <w:pStyle w:val="NormalWeb"/>
        <w:spacing w:before="0" w:beforeAutospacing="0" w:after="0" w:afterAutospacing="0"/>
        <w:rPr>
          <w:rFonts w:ascii="Garamond" w:hAnsi="Garamond"/>
          <w:b/>
          <w:lang w:val="de-DE"/>
        </w:rPr>
      </w:pPr>
    </w:p>
    <w:p w:rsidR="003528CF" w:rsidRPr="003528CF" w:rsidRDefault="003528CF" w:rsidP="003528CF">
      <w:pPr>
        <w:pStyle w:val="NormalWeb"/>
        <w:spacing w:before="0" w:beforeAutospacing="0" w:after="0" w:afterAutospacing="0"/>
        <w:rPr>
          <w:rFonts w:ascii="Garamond" w:hAnsi="Garamond"/>
          <w:b/>
          <w:lang w:val="de-DE"/>
        </w:rPr>
      </w:pPr>
      <w:r w:rsidRPr="003528CF">
        <w:rPr>
          <w:rFonts w:ascii="Garamond" w:hAnsi="Garamond"/>
          <w:b/>
          <w:lang w:val="de-DE"/>
        </w:rPr>
        <w:t>Travel</w:t>
      </w:r>
    </w:p>
    <w:p w:rsidR="003528CF" w:rsidRPr="003528CF" w:rsidRDefault="003528CF" w:rsidP="003528CF">
      <w:pPr>
        <w:pStyle w:val="NormalWeb"/>
        <w:spacing w:before="0" w:beforeAutospacing="0" w:after="0" w:afterAutospacing="0"/>
        <w:rPr>
          <w:rFonts w:ascii="Garamond" w:hAnsi="Garamond"/>
          <w:lang w:val="de-DE"/>
        </w:rPr>
      </w:pPr>
      <w:r w:rsidRPr="003528CF">
        <w:rPr>
          <w:rFonts w:ascii="Garamond" w:hAnsi="Garamond"/>
          <w:lang w:val="de-DE"/>
        </w:rPr>
        <w:t xml:space="preserve"> Because there are two of us traveling from different locations we would need reimbursement for gas purchases when traveling over 30 miles from Eau Claire and 30 miles from the Twin Cities.</w:t>
      </w:r>
    </w:p>
    <w:p w:rsidR="003528CF" w:rsidRDefault="003528CF" w:rsidP="003528CF">
      <w:pPr>
        <w:pStyle w:val="NormalWeb"/>
        <w:spacing w:before="0" w:beforeAutospacing="0" w:after="0" w:afterAutospacing="0"/>
        <w:rPr>
          <w:rFonts w:ascii="Garamond" w:hAnsi="Garamond"/>
          <w:b/>
          <w:lang w:val="de-DE"/>
        </w:rPr>
      </w:pPr>
    </w:p>
    <w:p w:rsidR="003528CF" w:rsidRPr="003528CF" w:rsidRDefault="003528CF" w:rsidP="003528CF">
      <w:pPr>
        <w:pStyle w:val="NormalWeb"/>
        <w:spacing w:before="0" w:beforeAutospacing="0" w:after="0" w:afterAutospacing="0"/>
        <w:rPr>
          <w:rFonts w:ascii="Garamond" w:hAnsi="Garamond"/>
          <w:lang w:val="de-DE"/>
        </w:rPr>
      </w:pPr>
      <w:r w:rsidRPr="003528CF">
        <w:rPr>
          <w:rFonts w:ascii="Garamond" w:hAnsi="Garamond"/>
          <w:b/>
          <w:lang w:val="de-DE"/>
        </w:rPr>
        <w:t>Performance Fee</w:t>
      </w:r>
    </w:p>
    <w:p w:rsidR="003528CF" w:rsidRPr="003528CF" w:rsidRDefault="003528CF" w:rsidP="003528CF">
      <w:pPr>
        <w:pStyle w:val="NormalWeb"/>
        <w:spacing w:before="0" w:beforeAutospacing="0" w:after="0" w:afterAutospacing="0"/>
        <w:rPr>
          <w:rFonts w:ascii="Garamond" w:hAnsi="Garamond"/>
          <w:lang w:val="de-DE"/>
        </w:rPr>
      </w:pPr>
      <w:r w:rsidRPr="003528CF">
        <w:rPr>
          <w:rFonts w:ascii="Garamond" w:hAnsi="Garamond"/>
          <w:lang w:val="de-DE"/>
        </w:rPr>
        <w:t>200.00 (100.00 each)</w:t>
      </w:r>
      <w:r w:rsidR="003A15D7">
        <w:rPr>
          <w:rFonts w:ascii="Garamond" w:hAnsi="Garamond"/>
          <w:lang w:val="de-DE"/>
        </w:rPr>
        <w:t xml:space="preserve"> This fee is waived if the event is a fund-</w:t>
      </w:r>
      <w:bookmarkStart w:id="0" w:name="_GoBack"/>
      <w:bookmarkEnd w:id="0"/>
      <w:r w:rsidR="003A15D7">
        <w:rPr>
          <w:rFonts w:ascii="Garamond" w:hAnsi="Garamond"/>
          <w:lang w:val="de-DE"/>
        </w:rPr>
        <w:t>raising event.</w:t>
      </w:r>
    </w:p>
    <w:p w:rsidR="003528CF" w:rsidRDefault="003528CF" w:rsidP="003528CF">
      <w:pPr>
        <w:pStyle w:val="NormalWeb"/>
        <w:spacing w:before="0" w:beforeAutospacing="0" w:after="0" w:afterAutospacing="0"/>
        <w:rPr>
          <w:rFonts w:ascii="Garamond" w:hAnsi="Garamond"/>
          <w:b/>
          <w:lang w:val="de-DE"/>
        </w:rPr>
      </w:pPr>
    </w:p>
    <w:p w:rsidR="003528CF" w:rsidRPr="003528CF" w:rsidRDefault="003528CF" w:rsidP="003528CF">
      <w:pPr>
        <w:pStyle w:val="NormalWeb"/>
        <w:spacing w:before="0" w:beforeAutospacing="0" w:after="0" w:afterAutospacing="0"/>
        <w:rPr>
          <w:rFonts w:ascii="Garamond" w:hAnsi="Garamond"/>
          <w:b/>
          <w:lang w:val="de-DE"/>
        </w:rPr>
      </w:pPr>
      <w:r>
        <w:rPr>
          <w:rFonts w:ascii="Garamond" w:hAnsi="Garamond"/>
          <w:b/>
          <w:lang w:val="de-DE"/>
        </w:rPr>
        <w:t>Provided a</w:t>
      </w:r>
      <w:r w:rsidRPr="003528CF">
        <w:rPr>
          <w:rFonts w:ascii="Garamond" w:hAnsi="Garamond"/>
          <w:b/>
          <w:lang w:val="de-DE"/>
        </w:rPr>
        <w:t>t the Venue</w:t>
      </w:r>
    </w:p>
    <w:p w:rsidR="003528CF" w:rsidRDefault="003528CF" w:rsidP="003528CF">
      <w:pPr>
        <w:pStyle w:val="NormalWeb"/>
        <w:spacing w:before="0" w:beforeAutospacing="0" w:after="0" w:afterAutospacing="0"/>
        <w:rPr>
          <w:rFonts w:ascii="Garamond" w:hAnsi="Garamond"/>
          <w:lang w:val="de-DE"/>
        </w:rPr>
      </w:pPr>
      <w:r w:rsidRPr="003528CF">
        <w:rPr>
          <w:rFonts w:ascii="Garamond" w:hAnsi="Garamond"/>
          <w:lang w:val="de-DE"/>
        </w:rPr>
        <w:t>A piano that has been tuned for the performance.</w:t>
      </w:r>
    </w:p>
    <w:p w:rsidR="003528CF" w:rsidRDefault="003528CF" w:rsidP="003528CF">
      <w:pPr>
        <w:pStyle w:val="NormalWeb"/>
        <w:spacing w:before="0" w:beforeAutospacing="0" w:after="0" w:afterAutospacing="0"/>
        <w:rPr>
          <w:rFonts w:ascii="Garamond" w:hAnsi="Garamond"/>
          <w:lang w:val="de-DE"/>
        </w:rPr>
      </w:pPr>
    </w:p>
    <w:p w:rsidR="003528CF" w:rsidRPr="003528CF" w:rsidRDefault="003528CF" w:rsidP="003528CF">
      <w:pPr>
        <w:pStyle w:val="NormalWeb"/>
        <w:spacing w:before="0" w:beforeAutospacing="0" w:after="0" w:afterAutospacing="0"/>
        <w:rPr>
          <w:rFonts w:ascii="Garamond" w:hAnsi="Garamond"/>
          <w:lang w:val="de-DE"/>
        </w:rPr>
      </w:pPr>
      <w:r>
        <w:rPr>
          <w:rFonts w:ascii="Garamond" w:hAnsi="Garamond"/>
          <w:lang w:val="de-DE"/>
        </w:rPr>
        <w:t>Printed programs (if you would like them)</w:t>
      </w:r>
    </w:p>
    <w:sectPr w:rsidR="003528CF" w:rsidRPr="003528CF" w:rsidSect="0014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C00A8"/>
    <w:multiLevelType w:val="hybridMultilevel"/>
    <w:tmpl w:val="BD029150"/>
    <w:lvl w:ilvl="0" w:tplc="5C5EE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C2E"/>
    <w:rsid w:val="00066D13"/>
    <w:rsid w:val="002065D6"/>
    <w:rsid w:val="003528CF"/>
    <w:rsid w:val="003A15D7"/>
    <w:rsid w:val="00532D7A"/>
    <w:rsid w:val="00671E7A"/>
    <w:rsid w:val="006C5902"/>
    <w:rsid w:val="006D642C"/>
    <w:rsid w:val="006E22EA"/>
    <w:rsid w:val="006E54BE"/>
    <w:rsid w:val="00795A54"/>
    <w:rsid w:val="0083538B"/>
    <w:rsid w:val="008B41CB"/>
    <w:rsid w:val="00A0513E"/>
    <w:rsid w:val="00A64472"/>
    <w:rsid w:val="00B80DCD"/>
    <w:rsid w:val="00BF25B8"/>
    <w:rsid w:val="00BF75A6"/>
    <w:rsid w:val="00CD5789"/>
    <w:rsid w:val="00D524A8"/>
    <w:rsid w:val="00DD1232"/>
    <w:rsid w:val="00F5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1AE2"/>
  <w15:docId w15:val="{156A2D1D-4E25-4C0A-9058-7172D04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C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2E"/>
    <w:pPr>
      <w:ind w:left="720"/>
      <w:contextualSpacing/>
    </w:pPr>
  </w:style>
  <w:style w:type="paragraph" w:styleId="NormalWeb">
    <w:name w:val="Normal (Web)"/>
    <w:basedOn w:val="Normal"/>
    <w:uiPriority w:val="99"/>
    <w:unhideWhenUsed/>
    <w:rsid w:val="008B41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28CF"/>
    <w:rPr>
      <w:color w:val="0000FF" w:themeColor="hyperlink"/>
      <w:u w:val="single"/>
    </w:rPr>
  </w:style>
  <w:style w:type="character" w:styleId="UnresolvedMention">
    <w:name w:val="Unresolved Mention"/>
    <w:basedOn w:val="DefaultParagraphFont"/>
    <w:uiPriority w:val="99"/>
    <w:semiHidden/>
    <w:unhideWhenUsed/>
    <w:rsid w:val="00352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net@uwe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344C-C8AF-47CA-BB1C-96FD2FCC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uwecsurplus</dc:creator>
  <cp:lastModifiedBy>Lane, Timothy</cp:lastModifiedBy>
  <cp:revision>15</cp:revision>
  <dcterms:created xsi:type="dcterms:W3CDTF">2019-04-01T17:48:00Z</dcterms:created>
  <dcterms:modified xsi:type="dcterms:W3CDTF">2019-04-19T19:16:00Z</dcterms:modified>
</cp:coreProperties>
</file>